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C7" w:rsidRDefault="009C6BC7" w:rsidP="00A1099C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9C6BC7" w:rsidRDefault="009C6BC7" w:rsidP="00A1099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C6BC7" w:rsidRPr="00BA4595" w:rsidRDefault="009C6BC7" w:rsidP="00A1099C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A4595">
        <w:rPr>
          <w:rFonts w:ascii="Times New Roman" w:hAnsi="Times New Roman"/>
          <w:b/>
          <w:sz w:val="32"/>
          <w:szCs w:val="32"/>
        </w:rPr>
        <w:t>Развитие связной речи дошкольников посредством пересказа</w:t>
      </w:r>
      <w:r>
        <w:rPr>
          <w:rFonts w:ascii="Times New Roman" w:hAnsi="Times New Roman"/>
          <w:b/>
          <w:sz w:val="32"/>
          <w:szCs w:val="32"/>
        </w:rPr>
        <w:t xml:space="preserve"> текстов повествовательного характера</w:t>
      </w:r>
    </w:p>
    <w:p w:rsidR="009C6BC7" w:rsidRPr="00C87602" w:rsidRDefault="009C6BC7" w:rsidP="00A1099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6BC7" w:rsidRDefault="009C6BC7" w:rsidP="00A1099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Приятно общаться с человеком, речь которого «течет как ручеек». Как этому научиться? Давайте попытаемся разобраться.</w:t>
      </w:r>
    </w:p>
    <w:p w:rsidR="009C6BC7" w:rsidRDefault="009C6BC7" w:rsidP="00A1099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Очевидно, что навык начинает формироваться с детства и совершенствуется всю жизнь. С одной стороны, развитие связной речи происходит спонтанно, с другой – требует определенных усилий.</w:t>
      </w:r>
    </w:p>
    <w:p w:rsidR="009C6BC7" w:rsidRDefault="009C6BC7" w:rsidP="001F5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Ключевым моментом в этом вопросе является мотивация. Если с раннего детства родители исполняют все желания ребенка и устраняют причины дискомфорта, ориентируясь исключительно на жесты и особенности его поведения, то зачем же ребенку речь вообще и связная речь в частности? Стимулируйте малыша к общению  с помощью речи, чтобы быстрее и точнее понимать друг друга. </w:t>
      </w:r>
    </w:p>
    <w:p w:rsidR="009C6BC7" w:rsidRDefault="009C6BC7" w:rsidP="00A109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связной речи в норме происходит спонтанно под влиянием речевой среды, так «задумано» природой. А если произошел сбой и связная речь не развивается или развивается медленно, что делать? Опустить руки и терпеливо ждать? Нет, нет и еще раз нет. Любой навык можно сформировать и связная речь не является исключением! </w:t>
      </w:r>
    </w:p>
    <w:p w:rsidR="009C6BC7" w:rsidRDefault="009C6BC7" w:rsidP="00A109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Те, кто учился в советские времена, еще сможет вспомнить, как учительница в начальной школе почти каждый день задавала читать и пересказывать, тем самым развивая связную речь своих учеников. И была абсолютно права!  Чем чаще ребенок (дошкольник и младший школьник) пересказывает небольшие тексты, тем лучше. Такими текстами могут быть соответствующие возрасту рассказы и сказки. Поинтересуйтесь у воспитателя, какие именно произведения будут полезны вашему ребенку.</w:t>
      </w:r>
    </w:p>
    <w:p w:rsidR="009C6BC7" w:rsidRDefault="009C6BC7" w:rsidP="00A109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и детские рассказы в основном являются текстом повествовательного характера и имеют определенную структуру: начало (с чего началась история), развитие событий, кульминация (самый «острый» момент), конец (чем закончилась история).</w:t>
      </w:r>
    </w:p>
    <w:p w:rsidR="009C6BC7" w:rsidRDefault="009C6BC7" w:rsidP="00A109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подготовить ребенка к пересказу, необходимо придерживаться следующего алгоритма:</w:t>
      </w:r>
    </w:p>
    <w:p w:rsidR="009C6BC7" w:rsidRDefault="009C6BC7" w:rsidP="00A109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рассказ;</w:t>
      </w:r>
    </w:p>
    <w:p w:rsidR="009C6BC7" w:rsidRDefault="009C6BC7" w:rsidP="00A109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разобрать значение непонятных слов;</w:t>
      </w:r>
    </w:p>
    <w:p w:rsidR="009C6BC7" w:rsidRDefault="009C6BC7" w:rsidP="00A109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задать вопрос к каждому предложению и попросить ребенка дать развернутый ответ;</w:t>
      </w:r>
    </w:p>
    <w:p w:rsidR="009C6BC7" w:rsidRDefault="009C6BC7" w:rsidP="00A109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еще раз;</w:t>
      </w:r>
    </w:p>
    <w:p w:rsidR="009C6BC7" w:rsidRDefault="009C6BC7" w:rsidP="00A109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попросить ребенка пересказать текст.</w:t>
      </w:r>
    </w:p>
    <w:p w:rsidR="009C6BC7" w:rsidRDefault="009C6BC7" w:rsidP="00A1099C">
      <w:pPr>
        <w:ind w:left="708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1099C">
        <w:rPr>
          <w:rFonts w:ascii="Times New Roman" w:hAnsi="Times New Roman"/>
          <w:sz w:val="28"/>
          <w:szCs w:val="28"/>
        </w:rPr>
        <w:t>Выслушайте ребенка и только потом в корректной форме исправьте ошибки или внесите уточнения.</w:t>
      </w:r>
    </w:p>
    <w:p w:rsidR="009C6BC7" w:rsidRDefault="009C6BC7" w:rsidP="00A1099C">
      <w:pPr>
        <w:ind w:left="708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алгоритм, в случае если вы правильно (по возрасту) выбрали рассказ, может являться тестом для определения уровня развития связной речи приблизительно с пяти лет. Кроме того, данный вид деятельности укажет на особенности внимания и слуховой памяти вашего ребенка.</w:t>
      </w:r>
    </w:p>
    <w:p w:rsidR="009C6BC7" w:rsidRDefault="009C6BC7" w:rsidP="00A1099C">
      <w:pPr>
        <w:ind w:left="708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интерес у детей вызовут  смешные рассказы, сказки, заставляющие сопереживать, тексты с проблемным сюжетом и скрытым смыслом. Чтобы  процесс пересказа не был скучным, можно ввести игровой момент. Например, ребенок будет рассказывать от имени зайчика, обращаясь к друзьям-зверятам. Может, взяв микрофон, превратиться в диктора. Таким образом, пересказ даже не очень интересной истории можно превратить в увлекательный процесс. </w:t>
      </w:r>
    </w:p>
    <w:p w:rsidR="009C6BC7" w:rsidRDefault="009C6BC7" w:rsidP="00A1099C">
      <w:pPr>
        <w:ind w:left="708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обратить особое внимание на один момент. При подготовке к пересказу избегайте вопроса «что сделал?». Спросите так: «Что сорвал бельчонок? Куда пошли дети? Куда залезла Машенька?» Ваш вопрос должен содержать тот глагол, который ребенок использует в своем ответе: «Бельчонок сорвал орех. Дети пошли в лес. Машенька залезла в кузовок».</w:t>
      </w:r>
    </w:p>
    <w:p w:rsidR="009C6BC7" w:rsidRDefault="009C6BC7" w:rsidP="00A1099C">
      <w:pPr>
        <w:ind w:left="708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 ребенок совсем не может пересказать текст, используйте такой прием – вы начинаете предложение, а он заканчивает. </w:t>
      </w:r>
    </w:p>
    <w:p w:rsidR="009C6BC7" w:rsidRDefault="009C6BC7" w:rsidP="00A1099C">
      <w:pPr>
        <w:ind w:left="708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данного вида деятельности у ребенка должны оставаться приятные воспоминания, тогда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он будет охотно возвращаться к нему много раз, тем самым развивая связную речь!</w:t>
      </w:r>
    </w:p>
    <w:p w:rsidR="009C6BC7" w:rsidRDefault="009C6BC7" w:rsidP="001F5853">
      <w:pPr>
        <w:ind w:left="708" w:firstLine="36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 учитель-логопед Ганзя Александра Борисовна.</w:t>
      </w:r>
    </w:p>
    <w:p w:rsidR="009C6BC7" w:rsidRDefault="009C6BC7" w:rsidP="001F5853">
      <w:pPr>
        <w:ind w:left="708" w:firstLine="36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C6BC7" w:rsidRDefault="009C6BC7" w:rsidP="001F5853">
      <w:pPr>
        <w:ind w:left="708" w:firstLine="36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C6BC7" w:rsidRPr="00DC17E3" w:rsidRDefault="009C6BC7" w:rsidP="001F5853">
      <w:pPr>
        <w:ind w:left="708" w:firstLine="36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C6BC7" w:rsidRDefault="009C6BC7" w:rsidP="001F5853">
      <w:pPr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C6BC7" w:rsidRDefault="009C6BC7" w:rsidP="00A1099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C6BC7" w:rsidRDefault="009C6BC7" w:rsidP="00A1099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C6BC7" w:rsidRDefault="009C6BC7" w:rsidP="00A1099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C6BC7" w:rsidRPr="00C87602" w:rsidRDefault="009C6BC7" w:rsidP="00A1099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9C6BC7" w:rsidRPr="00C87602" w:rsidSect="0007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A0C"/>
    <w:multiLevelType w:val="hybridMultilevel"/>
    <w:tmpl w:val="B1E64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07E"/>
    <w:rsid w:val="0002099B"/>
    <w:rsid w:val="00051500"/>
    <w:rsid w:val="00075854"/>
    <w:rsid w:val="001F5853"/>
    <w:rsid w:val="0031607E"/>
    <w:rsid w:val="003B1BD3"/>
    <w:rsid w:val="00436E6B"/>
    <w:rsid w:val="00502DAA"/>
    <w:rsid w:val="00545D58"/>
    <w:rsid w:val="00566D04"/>
    <w:rsid w:val="009C6BC7"/>
    <w:rsid w:val="009D7064"/>
    <w:rsid w:val="00A1099C"/>
    <w:rsid w:val="00B01835"/>
    <w:rsid w:val="00BA4595"/>
    <w:rsid w:val="00C155A8"/>
    <w:rsid w:val="00C718C5"/>
    <w:rsid w:val="00C87602"/>
    <w:rsid w:val="00CA2A07"/>
    <w:rsid w:val="00DC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537</Words>
  <Characters>3061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2015-04-15T11:39:00Z</cp:lastPrinted>
  <dcterms:created xsi:type="dcterms:W3CDTF">2015-04-15T09:12:00Z</dcterms:created>
  <dcterms:modified xsi:type="dcterms:W3CDTF">2016-11-17T06:50:00Z</dcterms:modified>
</cp:coreProperties>
</file>